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EE" w:rsidRPr="001C2EEE" w:rsidRDefault="00E877CE" w:rsidP="001C2EEE">
      <w:pPr>
        <w:pStyle w:val="Title"/>
      </w:pPr>
      <w:r>
        <w:t xml:space="preserve">HCS microscope demos – </w:t>
      </w:r>
      <w:r w:rsidR="001C2EEE">
        <w:t>individual requirement</w:t>
      </w:r>
    </w:p>
    <w:p w:rsidR="00E877CE" w:rsidRPr="00E877CE" w:rsidRDefault="00E877CE" w:rsidP="001C2EEE">
      <w:pPr>
        <w:pStyle w:val="NoSpacing"/>
      </w:pPr>
      <w:r w:rsidRPr="00E877CE">
        <w:t xml:space="preserve">Please provide information </w:t>
      </w:r>
      <w:r w:rsidR="00AE5634" w:rsidRPr="00E877CE">
        <w:t xml:space="preserve">about the samples, staining, workflows etc that you would be testing. </w:t>
      </w:r>
    </w:p>
    <w:p w:rsidR="00E877CE" w:rsidRDefault="00AE5634" w:rsidP="001C2EEE">
      <w:pPr>
        <w:pStyle w:val="NoSpacing"/>
      </w:pPr>
      <w:r w:rsidRPr="00E877CE">
        <w:t xml:space="preserve">If you have </w:t>
      </w:r>
      <w:r w:rsidRPr="00493679">
        <w:rPr>
          <w:b/>
        </w:rPr>
        <w:t>any example images</w:t>
      </w:r>
      <w:r w:rsidR="00E877CE" w:rsidRPr="00493679">
        <w:rPr>
          <w:b/>
        </w:rPr>
        <w:t xml:space="preserve"> can be put on scratch (“_HCS-demo”</w:t>
      </w:r>
      <w:r w:rsidRPr="00493679">
        <w:rPr>
          <w:b/>
        </w:rPr>
        <w:t xml:space="preserve"> </w:t>
      </w:r>
      <w:r w:rsidR="00E877CE" w:rsidRPr="00493679">
        <w:rPr>
          <w:b/>
        </w:rPr>
        <w:t>folder</w:t>
      </w:r>
      <w:r w:rsidR="00E877CE" w:rsidRPr="00E877CE">
        <w:t xml:space="preserve">) </w:t>
      </w:r>
      <w:r w:rsidRPr="00E877CE">
        <w:t>and an idea of what you would want the microscope to do</w:t>
      </w:r>
      <w:r w:rsidR="00E877CE" w:rsidRPr="00E877CE">
        <w:t xml:space="preserve"> ideally</w:t>
      </w:r>
      <w:r w:rsidRPr="00E877CE">
        <w:t xml:space="preserve"> would be great so we can have a more interesting and productive demo.</w:t>
      </w:r>
      <w:r w:rsidR="00E877CE" w:rsidRPr="00E877CE">
        <w:t xml:space="preserve"> Also tick any column that you think is absolutely required</w:t>
      </w:r>
    </w:p>
    <w:p w:rsidR="001C2EEE" w:rsidRPr="009C25E1" w:rsidRDefault="001C2EEE" w:rsidP="001C2EEE">
      <w:pPr>
        <w:pStyle w:val="NoSpacing"/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252"/>
        <w:gridCol w:w="5556"/>
        <w:gridCol w:w="1115"/>
      </w:tblGrid>
      <w:tr w:rsidR="00E877CE" w:rsidRPr="00E877CE" w:rsidTr="009C25E1">
        <w:trPr>
          <w:trHeight w:val="170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77CE" w:rsidRPr="00E877CE" w:rsidRDefault="00E877CE" w:rsidP="001C2EEE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877CE">
              <w:rPr>
                <w:b/>
                <w:bCs/>
                <w:sz w:val="24"/>
                <w:szCs w:val="24"/>
              </w:rPr>
              <w:t>Sample</w:t>
            </w:r>
            <w:r w:rsidR="001C2EE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77CE" w:rsidRPr="00E877CE" w:rsidRDefault="001C2EEE" w:rsidP="00FB0153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  <w:r w:rsidR="00D562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77CE" w:rsidRPr="00E877CE" w:rsidRDefault="00E877CE" w:rsidP="00E877CE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E877C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pStyle w:val="NoSpacing"/>
            </w:pPr>
            <w:r w:rsidRPr="00E877CE">
              <w:t>Fixed / live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AE5634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Support (c</w:t>
            </w:r>
            <w:r w:rsidR="00AE5634">
              <w:rPr>
                <w:sz w:val="20"/>
                <w:szCs w:val="20"/>
              </w:rPr>
              <w:t>overslip, plastic well plate</w:t>
            </w:r>
            <w:r w:rsidRPr="00E877CE">
              <w:rPr>
                <w:sz w:val="20"/>
                <w:szCs w:val="20"/>
              </w:rPr>
              <w:t>)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2F8" w:rsidRPr="00E877CE" w:rsidRDefault="00D562F8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Thickness (if section)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 xml:space="preserve">Dyes / fluorescent proteins 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2F8" w:rsidRPr="00E877CE" w:rsidRDefault="00D562F8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Other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24E" w:rsidRPr="00E877CE" w:rsidRDefault="00CE724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77CE" w:rsidRPr="00E877CE" w:rsidRDefault="00E877CE" w:rsidP="00E877C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877CE">
              <w:rPr>
                <w:b/>
                <w:bCs/>
                <w:sz w:val="24"/>
                <w:szCs w:val="24"/>
              </w:rPr>
              <w:t>microscope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Absolutely required</w:t>
            </w: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Confocal or WF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Objective(s) used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wavelengths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Temperature, CO2 (specify)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Flow or other material?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493679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subcellular imaging (</w:t>
            </w:r>
            <w:r w:rsidR="00493679">
              <w:rPr>
                <w:sz w:val="20"/>
                <w:szCs w:val="20"/>
              </w:rPr>
              <w:t>~200nm)</w:t>
            </w:r>
            <w:r w:rsidRPr="00E877CE">
              <w:rPr>
                <w:sz w:val="20"/>
                <w:szCs w:val="20"/>
              </w:rPr>
              <w:t>?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deep-tissue imaging (50-300µm depth)?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large-scale imaging (mm to cm)?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AE5634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T</w:t>
            </w:r>
            <w:r w:rsidR="00E877CE" w:rsidRPr="00E877CE">
              <w:rPr>
                <w:sz w:val="20"/>
                <w:szCs w:val="20"/>
              </w:rPr>
              <w:t>iling</w:t>
            </w:r>
            <w:r>
              <w:rPr>
                <w:sz w:val="20"/>
                <w:szCs w:val="20"/>
              </w:rPr>
              <w:t>? Approx. area</w:t>
            </w:r>
            <w:bookmarkStart w:id="0" w:name="_GoBack"/>
            <w:bookmarkEnd w:id="0"/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Multiple positions (#)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Speed (time resolution)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BF / phase contrast / DIC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Auto-focus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FB0153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 xml:space="preserve">Segmentation on the fly? </w:t>
            </w:r>
            <w:r w:rsidR="00FB0153">
              <w:rPr>
                <w:sz w:val="20"/>
                <w:szCs w:val="20"/>
              </w:rPr>
              <w:t>E.g during acquisition to focus on specific part?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spectral separation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Other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77CE" w:rsidRPr="00E877CE" w:rsidRDefault="00E877CE" w:rsidP="00E877CE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E877CE">
              <w:rPr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Deconvolution?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Output parameters wished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24E" w:rsidRPr="00E877CE" w:rsidRDefault="00CE724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lastRenderedPageBreak/>
              <w:t>Current analysis workflow: explain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24E" w:rsidRPr="00E877CE" w:rsidRDefault="00CE724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 xml:space="preserve">Ideal output from images </w:t>
            </w:r>
          </w:p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(in a perfect world)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CE724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877CE" w:rsidRPr="00E877CE" w:rsidTr="009C25E1">
        <w:trPr>
          <w:trHeight w:val="247"/>
          <w:jc w:val="center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  <w:r w:rsidRPr="00E877CE">
              <w:rPr>
                <w:sz w:val="20"/>
                <w:szCs w:val="20"/>
              </w:rPr>
              <w:t>Other comments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7A7EEE">
            <w:pPr>
              <w:pStyle w:val="NoSpacing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CE" w:rsidRPr="00E877CE" w:rsidRDefault="00E877CE" w:rsidP="00E877C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E877CE" w:rsidRPr="00E877CE" w:rsidRDefault="00E877CE" w:rsidP="00E877CE">
      <w:pPr>
        <w:spacing w:after="160" w:line="259" w:lineRule="auto"/>
        <w:rPr>
          <w:sz w:val="20"/>
          <w:szCs w:val="20"/>
        </w:rPr>
      </w:pPr>
    </w:p>
    <w:p w:rsidR="00E877CE" w:rsidRPr="00E877CE" w:rsidRDefault="00E877CE" w:rsidP="00E877CE">
      <w:pPr>
        <w:spacing w:after="160" w:line="259" w:lineRule="auto"/>
      </w:pPr>
      <w:r w:rsidRPr="00E877CE">
        <w:t xml:space="preserve"> </w:t>
      </w:r>
    </w:p>
    <w:p w:rsidR="004B0B56" w:rsidRDefault="004B0B56"/>
    <w:sectPr w:rsidR="004B0B56" w:rsidSect="009C2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CE"/>
    <w:rsid w:val="00120F52"/>
    <w:rsid w:val="001C2EEE"/>
    <w:rsid w:val="00493679"/>
    <w:rsid w:val="004B0B56"/>
    <w:rsid w:val="005C5D09"/>
    <w:rsid w:val="007A7EEE"/>
    <w:rsid w:val="009C25E1"/>
    <w:rsid w:val="00AA4FEB"/>
    <w:rsid w:val="00AE5634"/>
    <w:rsid w:val="00CE724E"/>
    <w:rsid w:val="00D562F8"/>
    <w:rsid w:val="00E877CE"/>
    <w:rsid w:val="00F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20AE7-AF58-4327-A9F1-14172019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77CE"/>
    <w:pPr>
      <w:pBdr>
        <w:bottom w:val="single" w:sz="8" w:space="4" w:color="5B9BD5" w:themeColor="accent1"/>
      </w:pBdr>
      <w:spacing w:after="300"/>
      <w:contextualSpacing/>
      <w:jc w:val="center"/>
    </w:pPr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3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E877CE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32"/>
      <w:szCs w:val="52"/>
      <w:lang w:eastAsia="en-GB"/>
    </w:rPr>
  </w:style>
  <w:style w:type="paragraph" w:styleId="NoSpacing">
    <w:name w:val="No Spacing"/>
    <w:uiPriority w:val="1"/>
    <w:qFormat/>
    <w:rsid w:val="00E87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Debora</dc:creator>
  <cp:keywords/>
  <dc:description/>
  <cp:lastModifiedBy>Keller, Debora</cp:lastModifiedBy>
  <cp:revision>3</cp:revision>
  <dcterms:created xsi:type="dcterms:W3CDTF">2015-02-25T12:17:00Z</dcterms:created>
  <dcterms:modified xsi:type="dcterms:W3CDTF">2015-02-25T12:19:00Z</dcterms:modified>
</cp:coreProperties>
</file>